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Kurzgeschichte und Novelle analysieren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zwei Gerüste: Kurzgeschichte und Novelle, dazu ein Arbeitsblatt zu Erzählperspektive und Figuren. Wähle das passende Gerüst aus und lösche den Rest.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 und das Gerüst, das du nicht brauchst (Kurzgeschichte oder Novelle). Beides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Fülle die Kopfdaten zuerst aus. Ohne Titel, Autor bzw. Autorin und Jahr fehlt der Einleitung der Rahmen.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Bestimme die Erzählperspektive, bevor du deutest. Nutze dafür das Arbeitsblatt auf der letzten Seite.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Gehe den Aufbau der Handlung Station für Station durch, bevor du die Sprache untersuchst.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Belege jede Aussage mit einer Textstelle und einer Zeilen- oder Seitenangabe. Eine Aussage ohne Beleg zählt nicht als Analyse.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Text wird nacherzählt, statt analysiert zu werden.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Erzähler wird mit dem Autor oder der Autorin verwechselt.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Zitate stehen ohne Zeilen- oder Seitenangabe im Text.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Deutung bleibt ohne Beleg aus dem Text.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Formulierungen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Erzähler berichtet aus der Perspektive von ...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Auffällig ist der Wendepunkt, an dem ...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sprachliche Mittel [Mittel] in Zeile [Zahl] bewirkt, dass ...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Vergleich zeigt sich, dass Kurzgeschichte und Novelle sich in ... unterscheiden.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die Analyse steht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Wir lesen den Text vor der Abgabe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Kurzgeschichte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Titel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der Kurzgeschichte]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Autor bzw. Autorin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Erscheinungsjahr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[Jahr]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Textsorte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[Kurzgeschichte, Parabel, Kurzprosa]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Thema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[Thema in wenigen Worten]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EINLEITUNG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[Autor bzw. Autorin], [Titel] ([Jahr]), erzählt von [Thema in einem Satz].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INHALT IN DREI SÄTZEN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[Anfang, Mitte und Ende der Handlung in je einem Satz.]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AUFBAU UND ERZÄHLWEISE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Erzählperspektive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[Ich-Erzähler, Er/Sie-Erzähler, auktorial, personal, neutral]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Erzählverhalten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[auktorial, personal oder neutral, mit Begründung]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Zeitgestaltung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[chronologisch, Rückblende, Zeitraffung oder Zeitdehnung]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Anfang und Ende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[offener oder geschlossener Schluss, Pointe]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Merkmale der Kurzgeschichte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[Alltagssprache, wenige Figuren, ein Konflikt, offenes Ende]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FIGUREN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Hauptfigur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[Name, Merkmale, Konflikt]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Nebenfigur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[Name, Funktion für die Handlung]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Beziehung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[Verhältnis der Figuren zueinander]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SPRACHE UND WIRKUNG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Zeile und Zitat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Mittel und Wirkung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[Zeile, Zitat]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[sprachliches Mittel und seine Wirkung]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DEUTUNG UND SCHLUSS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[Botschaft der Kurzgeschichte und eigene Einschätzung in ein bis zwei Sätzen.]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Novelle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Titel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der Novelle]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Autor bzw. Autorin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Jahr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[Erscheinungsjahr]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Epoche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[zum Beispiel Realismus, Biedermeier]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NOVELLENMERKMALE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Unerhörte Begebenheit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[zentrales, außergewöhnliches Ereignis]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Wendepunkt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[Stelle, an der sich die Handlung entscheidend wendet]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Dingsymbol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[Gegenstand mit symbolischer Bedeutung]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Rahmen- und Binnenhandlung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[falls vorhanden: Rahmenerzähler und Kernhandlung]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HANDLUNG IN STATIONEN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Station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Was passiert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Station 1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[Handlung]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Station 2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[Handlung]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Station 3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[Handlung]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Station 4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[Handlung]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FIGUREN UND KONFLIKT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[Hauptfigur, Nebenfiguren und der zentrale Konflikt zwischen ihnen.]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DEUTUNG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[Botschaft der Novelle und Bezug zur unerhörten Begebenheit, zwei bis drei Sätze.]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Erzählperspektive und Figuren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Dieses Arbeitsblatt hilft dir, Erzählperspektive und Figuren eines Erzähltexts genau zu bestimmen und zu belegen.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ERZÄHLFORM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Ich-Erzähler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[erzählt aus der Sicht einer Figur, sagt selbst Ich]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Er/Sie-Erzähler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[erzählt von außen, in dritter Person]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Auktorial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[allwissender Erzähler, kommentiert und wertet]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Personal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[Erzähler denkt und fühlt wie eine Figur, kein Ich]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Neutral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[reine Beobachtung, keine Innensicht, kein Kommentar]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FIGURENCHARAKTERISIERUNG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Äußeres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[Aussehen, Kleidung, Auffälligkeiten]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Verhalten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[Handlungen, Reaktionen, Gewohnheiten]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Sprache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[Wortwahl, Satzbau, Dialoganteil]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Entwicklung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[Veränderung der Figur im Textverlauf]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Belege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[Textstellen mit Seiten- oder Zeilenangabe]</w:t>
            </w:r>
          </w:p>
        </w:tc>
      </w:tr>
    </w:tbl>
    <w:p>
      <w:pPr>
        <w:spacing w:before="0" w:after="0" w:line="276" w:lineRule="auto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8788"/>
      </w:tblGrid>
      <w:tr>
        <w:tc>
          <w:tcPr>
            <w:tcW w:type="dxa" w:w="878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Checkliste vor der Abgabe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Erzählform korrekt benannt und mit Textstelle belegt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Figuren durch Äußeres, Verhalten und Sprache charakterisiert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 Aussage mit Zeilen- oder Seitenangabe belegt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Keine Nacherzählung, sondern Analyse und Deutung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Erzähler nicht mit Autor oder Autorin verwechselt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Präsens durchgehend verwendet</w:t>
            </w:r>
          </w:p>
        </w:tc>
      </w:tr>
    </w:tbl>
    <w:p>
      <w:pPr>
        <w:spacing w:before="0" w:after="180" w:line="20" w:lineRule="exact"/>
      </w:pP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Kurzgeschichte und Novelle analysieren: Aufbau, Figuren, Deutung</dc:title>
  <dc:subject>Aufbau für Erzähltextanalyse, Novellenanalyse und Erzählperspektive in einer Vorlage</dc:subject>
  <dc:creator>korrektur.de</dc:creator>
  <cp:keywords>Kurzgeschichte analysieren, Novelle, Erzähltext, Erzählperspektive, Figuren, Vorlage, Muster, Schule, Abitur, Word</cp:keywords>
  <dc:description>Kostenlose Vorlage von korrektur.de. Aktuelle Fassung: https://korrektur.de/kurzgeschichte-analysieren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