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Forschungsfrage formulieren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ein Arbeitsblatt: erst der Weg vom Thema zur Frage, dann die Hauptfrage mit drei Teilfragen und zwei fertigen Bausteinen für Einleitung und Fazit.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Trag zuerst dein Thema ein, dann grenz es ein: Zeitraum, Raum, Gruppe oder Aspekt.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Schreib zwei Entwürfe, bevor du dich festlegst. Der erste Entwurf ist meist noch ein Thema, kein Fragesatz.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Prüf die Endfassung an der Liste auf dieser Seite, erst dann gilt sie als fertig.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Leite aus der Hauptfrage die Teilfragen ab und ordne sie Kapiteln und Methoden zu.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Forschungsfragen häufig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 breit: „Wie wirkt sich Digitalisierung auf Unternehmen aus?“ füllt kein Kapitel, sondern eine Bibliothek.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Ja-Nein-Frage: sie lässt sich in einem Satz beantworten und trägt keine Arbeit.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Nicht prüfbar: ohne Daten oder Quellen, die dagegenhalten, bleibt die Antwort Behauptung.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Wertung statt Frage: „Sollte man mehr Homeoffice machen?“ verlangt eine Meinung, keine Untersuchung.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Zwei Fragen in einer: „Wie und warum“ zwingt zu zwei Untersuchungen mit unterschiedlicher Methode.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Eine gute Forschungsfrage ist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offen, nicht mit Ja oder Nein beantwortbar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präzise, in Ort, Zeit oder Gruppe eingegrenzt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in der Bearbeitungszeit zu beantworten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mit den verfügbaren Quellen oder Daten zu beantworten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im Titel der Arbeit erkennbar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die Frage steht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Die Formulierung entscheidet mit über den Eindruck. Wir lesen deinen Text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Sie ist keine Rechtsberatung: Es gilt die Vorgabe deiner Hochschule.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Von Thema zu Forschungsfrage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97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Thema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[weites Themenfeld, ein Satz]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Eingrenzung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Zeitraum: [Jahre], Raum: [Land oder Region], Gruppe: [Personen oder Fälle], Aspekt: [Teilbereich]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Erkenntnisinteresse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[was du am Ende wissen willst]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Fragetyp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beschreibend: „Wie zeigt sich ...?“, erklärend: „Warum ...?“, vergleichend: „Worin unterscheiden sich ...?“, bewertend: „Wie wirksam ist ...?“, gestaltend: „Wie lässt sich ... verbessern?“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Entwurf 1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[erste Formulierung, meist noch zu breit]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Entwurf 2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[eingegrenzte Formulierung]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Endfassung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[fertige Forschungsfrage, ein Satz]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PRÜFLISTE FÜR DIE ENDFASSUNG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offen, nicht mit Ja oder Nein beantwortbar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präzise formuliert, mit klarer Eingrenzung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in der Bearbeitungszeit zu beantworten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mit den verfügbaren Quellen oder Daten zu beantworten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Titel der Arbeit gespiegelt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Forschungsfrage und Teilfragen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1"/>
        <w:gridCol w:w="7654"/>
      </w:tblGrid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Hauptfrage</w:t>
            </w:r>
          </w:p>
        </w:tc>
        <w:tc>
          <w:tcPr>
            <w:tcW w:type="dxa" w:w="765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[Endfassung aus Seite 1]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0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1"/>
        <w:gridCol w:w="7654"/>
      </w:tblGrid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Teilfrage 1</w:t>
            </w:r>
          </w:p>
        </w:tc>
        <w:tc>
          <w:tcPr>
            <w:tcW w:type="dxa" w:w="765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[Frage]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Kapitel: [Nummer und Titel]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1"/>
              </w:rPr>
              <w:t>Methode: [etwa Literaturanalyse]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Teilfrage 2</w:t>
            </w:r>
          </w:p>
        </w:tc>
        <w:tc>
          <w:tcPr>
            <w:tcW w:type="dxa" w:w="765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[Frage]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Kapitel: [Nummer und Titel]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1"/>
              </w:rPr>
              <w:t>Methode: [etwa Befragung]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Teilfrage 3</w:t>
            </w:r>
          </w:p>
        </w:tc>
        <w:tc>
          <w:tcPr>
            <w:tcW w:type="dxa" w:w="765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[Frage]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Kapitel: [Nummer und Titel]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1"/>
              </w:rPr>
              <w:t>Methode: [etwa Fallvergleich]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BAUSTEIN FÜR DIE EINLEITUNG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Ziel dieser Arbeit ist es, [Erkenntnisinteresse aus Seite 1] zu untersuchen. Daraus ergibt sich die Forschungsfrage: [Endfassung]. Zur Beantwortung werden folgende Teilfragen bearbeitet: [Teilfrage 1], [Teilfrage 2] und [Teilfrage 3].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BAUSTEIN FÜR DAS FAZIT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 eingangs gestellte Forschungsfrage, [Endfassung], lässt sich wie folgt beantworten: [Antwort in zwei bis drei Sätzen, gestützt auf die Ergebnisse aus den Kapiteln zu den Teilfragen].</w:t>
      </w:r>
    </w:p>
    <w:sectPr w:rsidR="00FC693F" w:rsidRPr="0006063C" w:rsidSect="00034616">
      <w:footerReference w:type="default" r:id="rId12"/>
      <w:pgSz w:w="11906" w:h="16838"/>
      <w:pgMar w:top="1247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Forschungsfrage formulieren: Arbeitsblatt mit Teilfragen</dc:title>
  <dc:subject>Von Thema zu Frage, plus Bausteine für Einleitung und Fazit</dc:subject>
  <dc:creator>korrektur.de</dc:creator>
  <cp:keywords>Forschungsfrage, Vorlage, Muster, Bachelorarbeit, Masterarbeit, Hausarbeit, Teilfragen, Word</cp:keywords>
  <dc:description>Kostenlose Vorlage von korrektur.de. Aktuelle Fassung: https://korrektur.de/forschungsfrage-formulieren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